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1 And the LORD appeared unto him in the plains of </w:t>
      </w:r>
      <w:proofErr w:type="spellStart"/>
      <w:r w:rsidRPr="00D45F5D">
        <w:rPr>
          <w:rFonts w:ascii="Times New Roman" w:hAnsi="Times New Roman" w:cs="Times New Roman"/>
          <w:sz w:val="32"/>
          <w:szCs w:val="32"/>
          <w:lang w:val="en-US"/>
        </w:rPr>
        <w:t>Mamre</w:t>
      </w:r>
      <w:proofErr w:type="spellEnd"/>
      <w:r w:rsidRPr="00D45F5D">
        <w:rPr>
          <w:rFonts w:ascii="Times New Roman" w:hAnsi="Times New Roman" w:cs="Times New Roman"/>
          <w:sz w:val="32"/>
          <w:szCs w:val="32"/>
          <w:lang w:val="en-US"/>
        </w:rPr>
        <w:t>: and he sat in the tent door in the heat of the day;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2 And he </w:t>
      </w:r>
      <w:proofErr w:type="gramStart"/>
      <w:r w:rsidRPr="00D45F5D">
        <w:rPr>
          <w:rFonts w:ascii="Times New Roman" w:hAnsi="Times New Roman" w:cs="Times New Roman"/>
          <w:sz w:val="32"/>
          <w:szCs w:val="32"/>
          <w:lang w:val="en-US"/>
        </w:rPr>
        <w:t>lift</w:t>
      </w:r>
      <w:proofErr w:type="gramEnd"/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 up his eyes and looked, and, lo, three men stood by him: and when he saw them, he ran to meet them from the tent door, and bowed himself toward the ground,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3 And said, My Lord, if now I have found </w:t>
      </w:r>
      <w:proofErr w:type="spellStart"/>
      <w:r w:rsidRPr="00D45F5D">
        <w:rPr>
          <w:rFonts w:ascii="Times New Roman" w:hAnsi="Times New Roman" w:cs="Times New Roman"/>
          <w:sz w:val="32"/>
          <w:szCs w:val="32"/>
          <w:lang w:val="en-US"/>
        </w:rPr>
        <w:t>favour</w:t>
      </w:r>
      <w:proofErr w:type="spellEnd"/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 in thy sight, pass not away, I pray thee, from thy servant: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>4 Let a little water, I pray you, be fetched, and wash your feet, and rest yourselves under the tree: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5 And I will fetch a morsel of bread, and comfort ye your hearts; after that ye shall pass on: for therefore are ye come to your servant. And they said, </w:t>
      </w:r>
      <w:proofErr w:type="gramStart"/>
      <w:r w:rsidRPr="00D45F5D">
        <w:rPr>
          <w:rFonts w:ascii="Times New Roman" w:hAnsi="Times New Roman" w:cs="Times New Roman"/>
          <w:sz w:val="32"/>
          <w:szCs w:val="32"/>
          <w:lang w:val="en-US"/>
        </w:rPr>
        <w:t>So</w:t>
      </w:r>
      <w:proofErr w:type="gramEnd"/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 do, as thou hast said.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>6 And Abraham hastened into the tent unto Sarah, and said, Make ready quickly three measures of fine meal, knead it, and make cakes upon the hearth.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7 And Abraham ran unto the </w:t>
      </w:r>
      <w:proofErr w:type="gramStart"/>
      <w:r w:rsidRPr="00D45F5D">
        <w:rPr>
          <w:rFonts w:ascii="Times New Roman" w:hAnsi="Times New Roman" w:cs="Times New Roman"/>
          <w:sz w:val="32"/>
          <w:szCs w:val="32"/>
          <w:lang w:val="en-US"/>
        </w:rPr>
        <w:t>herd,</w:t>
      </w:r>
      <w:proofErr w:type="gramEnd"/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 and </w:t>
      </w:r>
      <w:proofErr w:type="spellStart"/>
      <w:r w:rsidRPr="00D45F5D">
        <w:rPr>
          <w:rFonts w:ascii="Times New Roman" w:hAnsi="Times New Roman" w:cs="Times New Roman"/>
          <w:sz w:val="32"/>
          <w:szCs w:val="32"/>
          <w:lang w:val="en-US"/>
        </w:rPr>
        <w:t>fetcht</w:t>
      </w:r>
      <w:proofErr w:type="spellEnd"/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 a calf tender and good, and gave it unto a young man; and he </w:t>
      </w:r>
      <w:proofErr w:type="spellStart"/>
      <w:r w:rsidRPr="00D45F5D">
        <w:rPr>
          <w:rFonts w:ascii="Times New Roman" w:hAnsi="Times New Roman" w:cs="Times New Roman"/>
          <w:sz w:val="32"/>
          <w:szCs w:val="32"/>
          <w:lang w:val="en-US"/>
        </w:rPr>
        <w:t>hasted</w:t>
      </w:r>
      <w:proofErr w:type="spellEnd"/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 to dress it.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>8 And he took butter, and milk, and the calf which he had dressed, and set it before them; and he stood by them under the tree, and they did eat.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9 And they said unto him, </w:t>
      </w:r>
      <w:proofErr w:type="gramStart"/>
      <w:r w:rsidRPr="00D45F5D">
        <w:rPr>
          <w:rFonts w:ascii="Times New Roman" w:hAnsi="Times New Roman" w:cs="Times New Roman"/>
          <w:sz w:val="32"/>
          <w:szCs w:val="32"/>
          <w:lang w:val="en-US"/>
        </w:rPr>
        <w:t>Where</w:t>
      </w:r>
      <w:proofErr w:type="gramEnd"/>
      <w:r w:rsidRPr="00D45F5D">
        <w:rPr>
          <w:rFonts w:ascii="Times New Roman" w:hAnsi="Times New Roman" w:cs="Times New Roman"/>
          <w:sz w:val="32"/>
          <w:szCs w:val="32"/>
          <w:lang w:val="en-US"/>
        </w:rPr>
        <w:t xml:space="preserve"> is Sarah thy wife? And he said, Behold, in the tent.</w:t>
      </w:r>
    </w:p>
    <w:p w:rsidR="00D45F5D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102DE" w:rsidRPr="00D45F5D" w:rsidRDefault="00D45F5D" w:rsidP="00D45F5D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F5D">
        <w:rPr>
          <w:rFonts w:ascii="Times New Roman" w:hAnsi="Times New Roman" w:cs="Times New Roman"/>
          <w:sz w:val="32"/>
          <w:szCs w:val="32"/>
          <w:lang w:val="en-US"/>
        </w:rPr>
        <w:t>10 And he said, I will certainly return unto thee according to the time of life; and, lo, Sarah thy wife shall have a son. And Sarah heard it in the tent door, which was behind him.</w:t>
      </w:r>
    </w:p>
    <w:sectPr w:rsidR="005102DE" w:rsidRPr="00D45F5D" w:rsidSect="0051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552"/>
    <w:rsid w:val="003A5552"/>
    <w:rsid w:val="005102DE"/>
    <w:rsid w:val="007A6B48"/>
    <w:rsid w:val="00B73B3B"/>
    <w:rsid w:val="00D4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915">
                      <w:marLeft w:val="4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2023-09-16T17:49:00Z</dcterms:created>
  <dcterms:modified xsi:type="dcterms:W3CDTF">2023-09-16T20:21:00Z</dcterms:modified>
</cp:coreProperties>
</file>