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53" w:rsidRDefault="00E33C53" w:rsidP="00E33C53">
      <w:pPr>
        <w:pStyle w:val="NormalWeb"/>
        <w:shd w:val="clear" w:color="auto" w:fill="FFFFFF"/>
        <w:spacing w:before="0" w:beforeAutospacing="0" w:after="0" w:afterAutospacing="0" w:line="192" w:lineRule="atLeast"/>
        <w:jc w:val="both"/>
        <w:rPr>
          <w:sz w:val="32"/>
          <w:szCs w:val="32"/>
        </w:rPr>
      </w:pPr>
      <w:r w:rsidRPr="00E33C53">
        <w:rPr>
          <w:sz w:val="32"/>
          <w:szCs w:val="32"/>
        </w:rPr>
        <w:fldChar w:fldCharType="begin"/>
      </w:r>
      <w:r w:rsidRPr="00E33C53">
        <w:rPr>
          <w:sz w:val="32"/>
          <w:szCs w:val="32"/>
          <w:lang w:val="en-US"/>
        </w:rPr>
        <w:instrText xml:space="preserve"> HYPERLINK "https://www.kingjamesbibleonline.org/Genesis-16-7/" \o "Genesis 16:7 KJV verse detail" </w:instrText>
      </w:r>
      <w:r w:rsidRPr="00E33C53">
        <w:rPr>
          <w:sz w:val="32"/>
          <w:szCs w:val="32"/>
        </w:rPr>
        <w:fldChar w:fldCharType="separate"/>
      </w:r>
      <w:r w:rsidRPr="00E33C53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 xml:space="preserve">7 </w:t>
      </w:r>
      <w:r w:rsidRPr="00E33C53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And the angel of the LORD found her by a fountain of water in the wilderness, by the fountain in the way to </w:t>
      </w:r>
      <w:proofErr w:type="spellStart"/>
      <w:r w:rsidRPr="00E33C53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Shur</w:t>
      </w:r>
      <w:proofErr w:type="spellEnd"/>
      <w:r w:rsidRPr="00E33C53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.</w:t>
      </w:r>
      <w:r w:rsidRPr="00E33C53">
        <w:rPr>
          <w:sz w:val="32"/>
          <w:szCs w:val="32"/>
        </w:rPr>
        <w:fldChar w:fldCharType="end"/>
      </w:r>
    </w:p>
    <w:p w:rsidR="00E33C53" w:rsidRPr="00E33C53" w:rsidRDefault="00E33C53" w:rsidP="00E33C53">
      <w:pPr>
        <w:pStyle w:val="NormalWeb"/>
        <w:shd w:val="clear" w:color="auto" w:fill="FFFFFF"/>
        <w:spacing w:before="0" w:beforeAutospacing="0" w:after="0" w:afterAutospacing="0" w:line="192" w:lineRule="atLeast"/>
        <w:jc w:val="both"/>
        <w:rPr>
          <w:sz w:val="32"/>
          <w:szCs w:val="32"/>
          <w:lang w:val="en-US"/>
        </w:rPr>
      </w:pPr>
    </w:p>
    <w:p w:rsidR="00E33C53" w:rsidRDefault="00E33C53" w:rsidP="00E33C53">
      <w:pPr>
        <w:pStyle w:val="NormalWeb"/>
        <w:shd w:val="clear" w:color="auto" w:fill="FFFFFF"/>
        <w:spacing w:before="0" w:beforeAutospacing="0" w:after="0" w:afterAutospacing="0" w:line="192" w:lineRule="atLeast"/>
        <w:jc w:val="both"/>
        <w:rPr>
          <w:sz w:val="32"/>
          <w:szCs w:val="32"/>
        </w:rPr>
      </w:pPr>
      <w:hyperlink r:id="rId4" w:tooltip="Genesis 16:8 KJV verse detail" w:history="1">
        <w:r w:rsidRPr="00E33C53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8 </w:t>
        </w:r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And he said, Hagar, </w:t>
        </w:r>
        <w:proofErr w:type="spellStart"/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Sarai's</w:t>
        </w:r>
        <w:proofErr w:type="spellEnd"/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maid, whence </w:t>
        </w:r>
        <w:proofErr w:type="spellStart"/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camest</w:t>
        </w:r>
        <w:proofErr w:type="spellEnd"/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thou? </w:t>
        </w:r>
        <w:proofErr w:type="gramStart"/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and</w:t>
        </w:r>
        <w:proofErr w:type="gramEnd"/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whither wilt thou go? And she said</w:t>
        </w:r>
        <w:proofErr w:type="gramStart"/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,</w:t>
        </w:r>
        <w:proofErr w:type="gramEnd"/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I flee from the face of my mistress </w:t>
        </w:r>
        <w:proofErr w:type="spellStart"/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Sarai</w:t>
        </w:r>
        <w:proofErr w:type="spellEnd"/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.</w:t>
        </w:r>
      </w:hyperlink>
    </w:p>
    <w:p w:rsidR="00E33C53" w:rsidRPr="00E33C53" w:rsidRDefault="00E33C53" w:rsidP="00E33C53">
      <w:pPr>
        <w:pStyle w:val="NormalWeb"/>
        <w:shd w:val="clear" w:color="auto" w:fill="FFFFFF"/>
        <w:spacing w:before="0" w:beforeAutospacing="0" w:after="0" w:afterAutospacing="0" w:line="192" w:lineRule="atLeast"/>
        <w:jc w:val="both"/>
        <w:rPr>
          <w:sz w:val="32"/>
          <w:szCs w:val="32"/>
          <w:lang w:val="en-US"/>
        </w:rPr>
      </w:pPr>
    </w:p>
    <w:p w:rsidR="00E33C53" w:rsidRDefault="00E33C53" w:rsidP="00E33C53">
      <w:pPr>
        <w:pStyle w:val="NormalWeb"/>
        <w:shd w:val="clear" w:color="auto" w:fill="FFFFFF"/>
        <w:spacing w:before="0" w:beforeAutospacing="0" w:after="0" w:afterAutospacing="0" w:line="192" w:lineRule="atLeast"/>
        <w:jc w:val="both"/>
        <w:rPr>
          <w:sz w:val="32"/>
          <w:szCs w:val="32"/>
        </w:rPr>
      </w:pPr>
      <w:hyperlink r:id="rId5" w:tooltip="Genesis 16:9 KJV verse detail" w:history="1">
        <w:r w:rsidRPr="00E33C53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9 </w:t>
        </w:r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And the </w:t>
        </w:r>
        <w:proofErr w:type="gramStart"/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angel of the LORD said unto her, Return to thy mistress, and submit</w:t>
        </w:r>
        <w:proofErr w:type="gramEnd"/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thyself under her hands.</w:t>
        </w:r>
      </w:hyperlink>
    </w:p>
    <w:p w:rsidR="00E33C53" w:rsidRPr="00E33C53" w:rsidRDefault="00E33C53" w:rsidP="00E33C53">
      <w:pPr>
        <w:pStyle w:val="NormalWeb"/>
        <w:shd w:val="clear" w:color="auto" w:fill="FFFFFF"/>
        <w:spacing w:before="0" w:beforeAutospacing="0" w:after="0" w:afterAutospacing="0" w:line="192" w:lineRule="atLeast"/>
        <w:jc w:val="both"/>
        <w:rPr>
          <w:sz w:val="32"/>
          <w:szCs w:val="32"/>
          <w:lang w:val="en-US"/>
        </w:rPr>
      </w:pPr>
    </w:p>
    <w:p w:rsidR="00E33C53" w:rsidRDefault="00E33C53" w:rsidP="00E33C53">
      <w:pPr>
        <w:pStyle w:val="NormalWeb"/>
        <w:shd w:val="clear" w:color="auto" w:fill="FFFFFF"/>
        <w:spacing w:before="0" w:beforeAutospacing="0" w:after="0" w:afterAutospacing="0" w:line="192" w:lineRule="atLeast"/>
        <w:jc w:val="both"/>
        <w:rPr>
          <w:sz w:val="32"/>
          <w:szCs w:val="32"/>
        </w:rPr>
      </w:pPr>
      <w:hyperlink r:id="rId6" w:tooltip="Genesis 16:10 KJV verse detail" w:history="1">
        <w:r w:rsidRPr="00E33C53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10 </w:t>
        </w:r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And the angel of the LORD said unto her, I will multiply thy seed exceedingly, that it shall not be numbered for multitude.</w:t>
        </w:r>
      </w:hyperlink>
    </w:p>
    <w:p w:rsidR="00E33C53" w:rsidRPr="00E33C53" w:rsidRDefault="00E33C53" w:rsidP="00E33C53">
      <w:pPr>
        <w:pStyle w:val="NormalWeb"/>
        <w:shd w:val="clear" w:color="auto" w:fill="FFFFFF"/>
        <w:spacing w:before="0" w:beforeAutospacing="0" w:after="0" w:afterAutospacing="0" w:line="192" w:lineRule="atLeast"/>
        <w:jc w:val="both"/>
        <w:rPr>
          <w:sz w:val="32"/>
          <w:szCs w:val="32"/>
          <w:lang w:val="en-US"/>
        </w:rPr>
      </w:pPr>
    </w:p>
    <w:p w:rsidR="00E33C53" w:rsidRPr="00E33C53" w:rsidRDefault="00E33C53" w:rsidP="00E33C53">
      <w:pPr>
        <w:pStyle w:val="NormalWeb"/>
        <w:shd w:val="clear" w:color="auto" w:fill="FFFFFF"/>
        <w:spacing w:before="0" w:beforeAutospacing="0" w:after="0" w:afterAutospacing="0" w:line="192" w:lineRule="atLeast"/>
        <w:jc w:val="both"/>
        <w:rPr>
          <w:sz w:val="32"/>
          <w:szCs w:val="32"/>
          <w:lang w:val="en-US"/>
        </w:rPr>
      </w:pPr>
      <w:hyperlink r:id="rId7" w:tooltip="Genesis 16:11 KJV verse detail" w:history="1">
        <w:r w:rsidRPr="00E33C53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11 </w:t>
        </w:r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And the angel of the LORD said unto her, Behold, thou </w:t>
        </w:r>
        <w:r w:rsidRPr="00E33C53">
          <w:rPr>
            <w:rStyle w:val="Emphasis"/>
            <w:sz w:val="32"/>
            <w:szCs w:val="32"/>
            <w:bdr w:val="none" w:sz="0" w:space="0" w:color="auto" w:frame="1"/>
            <w:lang w:val="en-US"/>
          </w:rPr>
          <w:t>art</w:t>
        </w:r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 with child, and </w:t>
        </w:r>
        <w:proofErr w:type="spellStart"/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shalt</w:t>
        </w:r>
        <w:proofErr w:type="spellEnd"/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bear a son, and </w:t>
        </w:r>
        <w:proofErr w:type="spellStart"/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shalt</w:t>
        </w:r>
        <w:proofErr w:type="spellEnd"/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call his name Ishmael</w:t>
        </w:r>
        <w:r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</w:t>
        </w:r>
        <w:r w:rsidRPr="00E33C53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['</w:t>
        </w:r>
        <w:proofErr w:type="spellStart"/>
        <w:r w:rsidRPr="00E33C53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ishmeiəl</w:t>
        </w:r>
        <w:proofErr w:type="spellEnd"/>
        <w:r w:rsidRPr="00E33C53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]</w:t>
        </w:r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; because the LORD hath heard thy affliction.</w:t>
        </w:r>
      </w:hyperlink>
    </w:p>
    <w:p w:rsidR="00E33C53" w:rsidRPr="00E33C53" w:rsidRDefault="00E33C53" w:rsidP="00E33C53">
      <w:pPr>
        <w:pStyle w:val="NormalWeb"/>
        <w:shd w:val="clear" w:color="auto" w:fill="FFFFFF"/>
        <w:spacing w:before="0" w:beforeAutospacing="0" w:after="0" w:afterAutospacing="0" w:line="192" w:lineRule="atLeast"/>
        <w:jc w:val="both"/>
        <w:rPr>
          <w:sz w:val="32"/>
          <w:szCs w:val="32"/>
          <w:lang w:val="en-US"/>
        </w:rPr>
      </w:pPr>
    </w:p>
    <w:p w:rsidR="00E33C53" w:rsidRDefault="00E33C53" w:rsidP="00E33C53">
      <w:pPr>
        <w:pStyle w:val="NormalWeb"/>
        <w:shd w:val="clear" w:color="auto" w:fill="FFFFFF"/>
        <w:spacing w:before="0" w:beforeAutospacing="0" w:after="0" w:afterAutospacing="0" w:line="192" w:lineRule="atLeast"/>
        <w:jc w:val="both"/>
        <w:rPr>
          <w:sz w:val="32"/>
          <w:szCs w:val="32"/>
        </w:rPr>
      </w:pPr>
      <w:hyperlink r:id="rId8" w:tooltip="Genesis 16:12 KJV verse detail" w:history="1">
        <w:r w:rsidRPr="00E33C53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12 </w:t>
        </w:r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And he will be a wild man; his hand </w:t>
        </w:r>
        <w:r w:rsidRPr="00E33C53">
          <w:rPr>
            <w:rStyle w:val="Emphasis"/>
            <w:sz w:val="32"/>
            <w:szCs w:val="32"/>
            <w:bdr w:val="none" w:sz="0" w:space="0" w:color="auto" w:frame="1"/>
            <w:lang w:val="en-US"/>
          </w:rPr>
          <w:t>will be</w:t>
        </w:r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 against every man, and every man's hand against him; and he shall dwell in the presence of all his brethren.</w:t>
        </w:r>
      </w:hyperlink>
    </w:p>
    <w:p w:rsidR="00E33C53" w:rsidRPr="00E33C53" w:rsidRDefault="00E33C53" w:rsidP="00E33C53">
      <w:pPr>
        <w:pStyle w:val="NormalWeb"/>
        <w:shd w:val="clear" w:color="auto" w:fill="FFFFFF"/>
        <w:spacing w:before="0" w:beforeAutospacing="0" w:after="0" w:afterAutospacing="0" w:line="192" w:lineRule="atLeast"/>
        <w:jc w:val="both"/>
        <w:rPr>
          <w:sz w:val="32"/>
          <w:szCs w:val="32"/>
          <w:lang w:val="en-US"/>
        </w:rPr>
      </w:pPr>
    </w:p>
    <w:p w:rsidR="00E33C53" w:rsidRDefault="00E33C53" w:rsidP="00E33C53">
      <w:pPr>
        <w:pStyle w:val="NormalWeb"/>
        <w:shd w:val="clear" w:color="auto" w:fill="FFFFFF"/>
        <w:spacing w:before="0" w:beforeAutospacing="0" w:after="0" w:afterAutospacing="0" w:line="192" w:lineRule="atLeast"/>
        <w:jc w:val="both"/>
        <w:rPr>
          <w:sz w:val="32"/>
          <w:szCs w:val="32"/>
        </w:rPr>
      </w:pPr>
      <w:hyperlink r:id="rId9" w:tooltip="Genesis 16:13 KJV verse detail" w:history="1">
        <w:r w:rsidRPr="00E33C53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13 </w:t>
        </w:r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And she called the name of the LORD that </w:t>
        </w:r>
        <w:proofErr w:type="spellStart"/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spake</w:t>
        </w:r>
        <w:proofErr w:type="spellEnd"/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unto her, Thou God </w:t>
        </w:r>
        <w:proofErr w:type="spellStart"/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seest</w:t>
        </w:r>
        <w:proofErr w:type="spellEnd"/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me: for she said, Have I also here looked after him that </w:t>
        </w:r>
        <w:proofErr w:type="spellStart"/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seeth</w:t>
        </w:r>
        <w:proofErr w:type="spellEnd"/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me?</w:t>
        </w:r>
      </w:hyperlink>
    </w:p>
    <w:p w:rsidR="00E33C53" w:rsidRPr="00E33C53" w:rsidRDefault="00E33C53" w:rsidP="00E33C53">
      <w:pPr>
        <w:pStyle w:val="NormalWeb"/>
        <w:shd w:val="clear" w:color="auto" w:fill="FFFFFF"/>
        <w:spacing w:before="0" w:beforeAutospacing="0" w:after="0" w:afterAutospacing="0" w:line="192" w:lineRule="atLeast"/>
        <w:jc w:val="both"/>
        <w:rPr>
          <w:sz w:val="32"/>
          <w:szCs w:val="32"/>
          <w:lang w:val="en-US"/>
        </w:rPr>
      </w:pPr>
    </w:p>
    <w:p w:rsidR="00E33C53" w:rsidRPr="00E33C53" w:rsidRDefault="00E33C53" w:rsidP="00E33C53">
      <w:pPr>
        <w:pStyle w:val="NormalWeb"/>
        <w:shd w:val="clear" w:color="auto" w:fill="FFFFFF"/>
        <w:spacing w:before="0" w:beforeAutospacing="0" w:after="0" w:afterAutospacing="0" w:line="192" w:lineRule="atLeast"/>
        <w:jc w:val="both"/>
        <w:rPr>
          <w:sz w:val="32"/>
          <w:szCs w:val="32"/>
          <w:lang w:val="en-US"/>
        </w:rPr>
      </w:pPr>
      <w:hyperlink r:id="rId10" w:tooltip="Genesis 16:14 KJV verse detail" w:history="1">
        <w:r w:rsidRPr="00E33C53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14 </w:t>
        </w:r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Wherefore the well was called </w:t>
        </w:r>
        <w:proofErr w:type="spellStart"/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Beerlahairoi</w:t>
        </w:r>
        <w:proofErr w:type="spellEnd"/>
        <w:r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</w:t>
        </w:r>
        <w:r w:rsidRPr="007C0EA4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[</w:t>
        </w:r>
        <w:r w:rsidR="007C0EA4" w:rsidRPr="007C0EA4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'</w:t>
        </w:r>
        <w:proofErr w:type="spellStart"/>
        <w:r w:rsidRPr="007C0EA4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bɪə</w:t>
        </w:r>
        <w:r w:rsidR="007C0EA4" w:rsidRPr="007C0EA4">
          <w:rPr>
            <w:color w:val="1D9BF5"/>
            <w:spacing w:val="9"/>
            <w:sz w:val="28"/>
            <w:szCs w:val="28"/>
            <w:shd w:val="clear" w:color="auto" w:fill="FFFFFF"/>
            <w:lang w:val="en-US"/>
          </w:rPr>
          <w:t>ˌ</w:t>
        </w:r>
        <w:r w:rsidRPr="007C0EA4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lahai</w:t>
        </w:r>
        <w:r w:rsidR="007C0EA4" w:rsidRPr="007C0EA4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roi</w:t>
        </w:r>
        <w:proofErr w:type="spellEnd"/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]; behold, </w:t>
        </w:r>
        <w:r w:rsidRPr="00E33C53">
          <w:rPr>
            <w:rStyle w:val="Emphasis"/>
            <w:sz w:val="32"/>
            <w:szCs w:val="32"/>
            <w:bdr w:val="none" w:sz="0" w:space="0" w:color="auto" w:frame="1"/>
            <w:lang w:val="en-US"/>
          </w:rPr>
          <w:t>it is</w:t>
        </w:r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 between </w:t>
        </w:r>
        <w:proofErr w:type="spellStart"/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Kadesh</w:t>
        </w:r>
        <w:proofErr w:type="spellEnd"/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and </w:t>
        </w:r>
        <w:proofErr w:type="spellStart"/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Bered</w:t>
        </w:r>
        <w:proofErr w:type="spellEnd"/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.</w:t>
        </w:r>
      </w:hyperlink>
    </w:p>
    <w:p w:rsidR="00E33C53" w:rsidRPr="00E33C53" w:rsidRDefault="00E33C53" w:rsidP="00E33C53">
      <w:pPr>
        <w:pStyle w:val="NormalWeb"/>
        <w:shd w:val="clear" w:color="auto" w:fill="FFFFFF"/>
        <w:spacing w:before="0" w:beforeAutospacing="0" w:after="0" w:afterAutospacing="0" w:line="192" w:lineRule="atLeast"/>
        <w:jc w:val="both"/>
        <w:rPr>
          <w:sz w:val="32"/>
          <w:szCs w:val="32"/>
          <w:lang w:val="en-US"/>
        </w:rPr>
      </w:pPr>
    </w:p>
    <w:p w:rsidR="00E33C53" w:rsidRDefault="00E33C53" w:rsidP="00E33C53">
      <w:pPr>
        <w:pStyle w:val="NormalWeb"/>
        <w:shd w:val="clear" w:color="auto" w:fill="FFFFFF"/>
        <w:spacing w:before="0" w:beforeAutospacing="0" w:after="0" w:afterAutospacing="0" w:line="192" w:lineRule="atLeast"/>
        <w:jc w:val="both"/>
        <w:rPr>
          <w:sz w:val="32"/>
          <w:szCs w:val="32"/>
        </w:rPr>
      </w:pPr>
      <w:hyperlink r:id="rId11" w:tooltip="Genesis 16:15 KJV verse detail" w:history="1">
        <w:r w:rsidRPr="00E33C53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15 </w:t>
        </w:r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And Hagar bare Abram a son: and Abram called his son's name, which Hagar bare, Ishmael.</w:t>
        </w:r>
      </w:hyperlink>
    </w:p>
    <w:p w:rsidR="00E33C53" w:rsidRPr="00E33C53" w:rsidRDefault="00E33C53" w:rsidP="00E33C53">
      <w:pPr>
        <w:pStyle w:val="NormalWeb"/>
        <w:shd w:val="clear" w:color="auto" w:fill="FFFFFF"/>
        <w:spacing w:before="0" w:beforeAutospacing="0" w:after="0" w:afterAutospacing="0" w:line="192" w:lineRule="atLeast"/>
        <w:jc w:val="both"/>
        <w:rPr>
          <w:sz w:val="32"/>
          <w:szCs w:val="32"/>
          <w:lang w:val="en-US"/>
        </w:rPr>
      </w:pPr>
    </w:p>
    <w:p w:rsidR="00E33C53" w:rsidRPr="00E33C53" w:rsidRDefault="00E33C53" w:rsidP="00E33C53">
      <w:pPr>
        <w:pStyle w:val="NormalWeb"/>
        <w:shd w:val="clear" w:color="auto" w:fill="FFFFFF"/>
        <w:spacing w:before="0" w:beforeAutospacing="0" w:after="0" w:afterAutospacing="0" w:line="192" w:lineRule="atLeast"/>
        <w:jc w:val="both"/>
        <w:rPr>
          <w:sz w:val="32"/>
          <w:szCs w:val="32"/>
          <w:lang w:val="en-US"/>
        </w:rPr>
      </w:pPr>
      <w:hyperlink r:id="rId12" w:tooltip="Genesis 16:16 KJV verse detail" w:history="1">
        <w:r w:rsidRPr="00E33C53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16 </w:t>
        </w:r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And Abram </w:t>
        </w:r>
        <w:r w:rsidRPr="00E33C53">
          <w:rPr>
            <w:rStyle w:val="Emphasis"/>
            <w:sz w:val="32"/>
            <w:szCs w:val="32"/>
            <w:bdr w:val="none" w:sz="0" w:space="0" w:color="auto" w:frame="1"/>
            <w:lang w:val="en-US"/>
          </w:rPr>
          <w:t>was</w:t>
        </w:r>
        <w:r w:rsidRPr="00E33C5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 fourscore and six years old, when Hagar bare Ishmael to Abram.</w:t>
        </w:r>
      </w:hyperlink>
    </w:p>
    <w:p w:rsidR="000A4ED0" w:rsidRPr="00E33C53" w:rsidRDefault="000A4ED0" w:rsidP="00E33C53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0A4ED0" w:rsidRPr="00E33C53" w:rsidSect="000A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33C53"/>
    <w:rsid w:val="000A4ED0"/>
    <w:rsid w:val="007C0EA4"/>
    <w:rsid w:val="00E3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E33C53"/>
    <w:rPr>
      <w:color w:val="0000FF"/>
      <w:u w:val="single"/>
    </w:rPr>
  </w:style>
  <w:style w:type="character" w:customStyle="1" w:styleId="versehover">
    <w:name w:val="versehover"/>
    <w:basedOn w:val="DefaultParagraphFont"/>
    <w:rsid w:val="00E33C53"/>
  </w:style>
  <w:style w:type="character" w:styleId="Emphasis">
    <w:name w:val="Emphasis"/>
    <w:basedOn w:val="DefaultParagraphFont"/>
    <w:uiPriority w:val="20"/>
    <w:qFormat/>
    <w:rsid w:val="00E33C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jamesbibleonline.org/Genesis-16-1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ingjamesbibleonline.org/Genesis-16-11/" TargetMode="External"/><Relationship Id="rId12" Type="http://schemas.openxmlformats.org/officeDocument/2006/relationships/hyperlink" Target="https://www.kingjamesbibleonline.org/Genesis-16-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ngjamesbibleonline.org/Genesis-16-10/" TargetMode="External"/><Relationship Id="rId11" Type="http://schemas.openxmlformats.org/officeDocument/2006/relationships/hyperlink" Target="https://www.kingjamesbibleonline.org/Genesis-16-15/" TargetMode="External"/><Relationship Id="rId5" Type="http://schemas.openxmlformats.org/officeDocument/2006/relationships/hyperlink" Target="https://www.kingjamesbibleonline.org/Genesis-16-9/" TargetMode="External"/><Relationship Id="rId10" Type="http://schemas.openxmlformats.org/officeDocument/2006/relationships/hyperlink" Target="https://www.kingjamesbibleonline.org/Genesis-16-14/" TargetMode="External"/><Relationship Id="rId4" Type="http://schemas.openxmlformats.org/officeDocument/2006/relationships/hyperlink" Target="https://www.kingjamesbibleonline.org/Genesis-16-8/" TargetMode="External"/><Relationship Id="rId9" Type="http://schemas.openxmlformats.org/officeDocument/2006/relationships/hyperlink" Target="https://www.kingjamesbibleonline.org/Genesis-16-1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1</cp:revision>
  <dcterms:created xsi:type="dcterms:W3CDTF">2023-05-14T11:07:00Z</dcterms:created>
  <dcterms:modified xsi:type="dcterms:W3CDTF">2023-05-14T11:24:00Z</dcterms:modified>
</cp:coreProperties>
</file>