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r w:rsidRPr="00177743">
        <w:rPr>
          <w:sz w:val="32"/>
          <w:szCs w:val="32"/>
        </w:rPr>
        <w:fldChar w:fldCharType="begin"/>
      </w:r>
      <w:r w:rsidRPr="00177743">
        <w:rPr>
          <w:sz w:val="32"/>
          <w:szCs w:val="32"/>
          <w:lang w:val="en-US"/>
        </w:rPr>
        <w:instrText xml:space="preserve"> HYPERLINK "https://www.kingjamesbibleonline.org/Genesis-15-12/" \o "Genesis 15:12 KJV verse detail" </w:instrText>
      </w:r>
      <w:r w:rsidRPr="00177743">
        <w:rPr>
          <w:sz w:val="32"/>
          <w:szCs w:val="32"/>
        </w:rPr>
        <w:fldChar w:fldCharType="separate"/>
      </w:r>
      <w:r w:rsidRPr="00177743">
        <w:rPr>
          <w:b/>
          <w:bCs/>
          <w:sz w:val="32"/>
          <w:szCs w:val="32"/>
          <w:bdr w:val="none" w:sz="0" w:space="0" w:color="auto" w:frame="1"/>
          <w:lang w:val="en-US"/>
        </w:rPr>
        <w:br/>
      </w:r>
      <w:r w:rsidRPr="00177743"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>12</w:t>
      </w:r>
      <w:r>
        <w:rPr>
          <w:rStyle w:val="versehover"/>
          <w:b/>
          <w:bCs/>
          <w:sz w:val="32"/>
          <w:szCs w:val="32"/>
          <w:bdr w:val="none" w:sz="0" w:space="0" w:color="auto" w:frame="1"/>
          <w:lang w:val="en-US"/>
        </w:rPr>
        <w:t xml:space="preserve"> </w:t>
      </w:r>
      <w:r w:rsidRPr="0017774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And when the sun was going down, a deep sleep fell upon Abram; and, lo, </w:t>
      </w:r>
      <w:proofErr w:type="gramStart"/>
      <w:r w:rsidRPr="0017774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>an</w:t>
      </w:r>
      <w:proofErr w:type="gramEnd"/>
      <w:r w:rsidRPr="00177743">
        <w:rPr>
          <w:rStyle w:val="Hyperlink"/>
          <w:color w:val="auto"/>
          <w:sz w:val="32"/>
          <w:szCs w:val="32"/>
          <w:u w:val="none"/>
          <w:bdr w:val="none" w:sz="0" w:space="0" w:color="auto" w:frame="1"/>
          <w:lang w:val="en-US"/>
        </w:rPr>
        <w:t xml:space="preserve"> horror of great darkness fell upon him.</w:t>
      </w:r>
      <w:r w:rsidRPr="00177743">
        <w:rPr>
          <w:sz w:val="32"/>
          <w:szCs w:val="32"/>
        </w:rPr>
        <w:fldChar w:fldCharType="end"/>
      </w:r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4" w:tooltip="Genesis 15:13 KJV verse detail" w:history="1">
        <w:r w:rsidRPr="0017774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13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he said unto Abram, Know of a surety that thy seed shall be a stranger in a land </w:t>
        </w:r>
        <w:r w:rsidRPr="00177743">
          <w:rPr>
            <w:rStyle w:val="Emphasis"/>
            <w:sz w:val="32"/>
            <w:szCs w:val="32"/>
            <w:bdr w:val="none" w:sz="0" w:space="0" w:color="auto" w:frame="1"/>
            <w:lang w:val="en-US"/>
          </w:rPr>
          <w:t>that is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 not theirs, and shall serve them; and they shall afflict </w:t>
        </w:r>
        <w:proofErr w:type="gram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them</w:t>
        </w:r>
        <w:proofErr w:type="gramEnd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four hundred years;</w:t>
        </w:r>
      </w:hyperlink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5" w:tooltip="Genesis 15:14 KJV verse detail" w:history="1">
        <w:r w:rsidRPr="0017774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14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also that nation, whom they shall serve, will I judge: and afterward shall they come out with great substance.</w:t>
        </w:r>
      </w:hyperlink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6" w:tooltip="Genesis 15:15 KJV verse detail" w:history="1">
        <w:r w:rsidRPr="0017774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15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thou </w:t>
        </w:r>
        <w:proofErr w:type="spell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shalt</w:t>
        </w:r>
        <w:proofErr w:type="spellEnd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go to thy fathers in peace; thou </w:t>
        </w:r>
        <w:proofErr w:type="spell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shalt</w:t>
        </w:r>
        <w:proofErr w:type="spellEnd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be buried in a good old age.</w:t>
        </w:r>
      </w:hyperlink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7" w:tooltip="Genesis 15:16 KJV verse detail" w:history="1">
        <w:r w:rsidRPr="0017774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16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But in the fourth generation they shall come hither again: for the iniquity of the Amorites </w:t>
        </w:r>
        <w:r w:rsidRPr="00177743">
          <w:rPr>
            <w:rStyle w:val="Emphasis"/>
            <w:sz w:val="32"/>
            <w:szCs w:val="32"/>
            <w:bdr w:val="none" w:sz="0" w:space="0" w:color="auto" w:frame="1"/>
            <w:lang w:val="en-US"/>
          </w:rPr>
          <w:t>is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not yet full.</w:t>
        </w:r>
      </w:hyperlink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8" w:tooltip="Genesis 15:17 KJV verse detail" w:history="1">
        <w:r w:rsidRPr="0017774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17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it came to pass, that, when the sun went down, and it was dark, behold a smoking furnace, and a burning lamp that passed between those pieces.</w:t>
        </w:r>
      </w:hyperlink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9" w:tooltip="Genesis 15:18 KJV verse detail" w:history="1">
        <w:r w:rsidRPr="0017774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18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In the same day the LORD made a covenant with Abram, saying, Unto thy seed have I given this land, from the river of Egypt unto the great river, the river Euphrates</w:t>
        </w:r>
        <w:r w:rsidR="0014415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144150" w:rsidRPr="00144150">
          <w:rPr>
            <w:spacing w:val="9"/>
            <w:sz w:val="28"/>
            <w:szCs w:val="28"/>
            <w:shd w:val="clear" w:color="auto" w:fill="FFFFFF"/>
            <w:lang w:val="en-US"/>
          </w:rPr>
          <w:t>[</w:t>
        </w:r>
        <w:proofErr w:type="spellStart"/>
        <w:r w:rsidR="00144150" w:rsidRPr="00144150">
          <w:rPr>
            <w:spacing w:val="9"/>
            <w:sz w:val="28"/>
            <w:szCs w:val="28"/>
            <w:shd w:val="clear" w:color="auto" w:fill="FFFFFF"/>
            <w:lang w:val="en-US"/>
          </w:rPr>
          <w:t>juː'freɪtiːz</w:t>
        </w:r>
        <w:proofErr w:type="spellEnd"/>
        <w:r w:rsidR="00144150" w:rsidRPr="00144150">
          <w:rPr>
            <w:spacing w:val="9"/>
            <w:sz w:val="28"/>
            <w:szCs w:val="28"/>
            <w:shd w:val="clear" w:color="auto" w:fill="FFFFFF"/>
            <w:lang w:val="en-US"/>
          </w:rPr>
          <w:t>]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:</w:t>
        </w:r>
      </w:hyperlink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10" w:tooltip="Genesis 15:19 KJV verse detail" w:history="1">
        <w:r w:rsidRPr="0017774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19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The </w:t>
        </w:r>
        <w:proofErr w:type="spell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Kenites</w:t>
        </w:r>
        <w:proofErr w:type="spellEnd"/>
        <w:r w:rsidR="0014415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144150" w:rsidRPr="00144150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['</w:t>
        </w:r>
        <w:proofErr w:type="spellStart"/>
        <w:r w:rsidR="00144150" w:rsidRPr="00144150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ki</w:t>
        </w:r>
        <w:proofErr w:type="gramStart"/>
        <w:r w:rsidR="00144150" w:rsidRPr="00144150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:naits</w:t>
        </w:r>
        <w:proofErr w:type="spellEnd"/>
        <w:proofErr w:type="gramEnd"/>
        <w:r w:rsidR="00144150" w:rsidRPr="00144150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]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the </w:t>
        </w:r>
        <w:proofErr w:type="spell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Kenizzites</w:t>
        </w:r>
        <w:proofErr w:type="spellEnd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the </w:t>
        </w:r>
        <w:proofErr w:type="spell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Kadmonites</w:t>
        </w:r>
        <w:proofErr w:type="spellEnd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</w:t>
        </w:r>
      </w:hyperlink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11" w:tooltip="Genesis 15:20 KJV verse detail" w:history="1">
        <w:r w:rsidRPr="0017774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20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the Hittites</w:t>
        </w:r>
        <w:r w:rsidR="00144150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144150" w:rsidRPr="00144150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['</w:t>
        </w:r>
        <w:proofErr w:type="spellStart"/>
        <w:r w:rsidR="00144150" w:rsidRPr="00144150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hitaits</w:t>
        </w:r>
        <w:proofErr w:type="spellEnd"/>
        <w:r w:rsidR="00144150" w:rsidRPr="00144150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]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the </w:t>
        </w:r>
        <w:proofErr w:type="spell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Perizzites</w:t>
        </w:r>
        <w:proofErr w:type="spellEnd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the </w:t>
        </w:r>
        <w:proofErr w:type="spell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Rephaims</w:t>
        </w:r>
        <w:proofErr w:type="spellEnd"/>
        <w:r w:rsidR="001D50A4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1D50A4" w:rsidRPr="001D50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['</w:t>
        </w:r>
        <w:proofErr w:type="spellStart"/>
        <w:r w:rsidR="001D50A4" w:rsidRPr="001D50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refeiims</w:t>
        </w:r>
        <w:proofErr w:type="spellEnd"/>
        <w:r w:rsidR="001D50A4" w:rsidRPr="001D50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, </w:t>
        </w:r>
        <w:proofErr w:type="spellStart"/>
        <w:r w:rsidR="001D50A4" w:rsidRPr="001D50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ri'feiims</w:t>
        </w:r>
        <w:proofErr w:type="spellEnd"/>
        <w:r w:rsidR="001D50A4" w:rsidRPr="001D50A4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]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,</w:t>
        </w:r>
      </w:hyperlink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</w:p>
    <w:p w:rsidR="00177743" w:rsidRPr="00177743" w:rsidRDefault="00177743" w:rsidP="00177743">
      <w:pPr>
        <w:pStyle w:val="NormalWeb"/>
        <w:shd w:val="clear" w:color="auto" w:fill="FFFFFF"/>
        <w:spacing w:before="0" w:beforeAutospacing="0" w:after="0" w:afterAutospacing="0" w:line="144" w:lineRule="atLeast"/>
        <w:jc w:val="both"/>
        <w:rPr>
          <w:sz w:val="32"/>
          <w:szCs w:val="32"/>
          <w:lang w:val="en-US"/>
        </w:rPr>
      </w:pPr>
      <w:hyperlink r:id="rId12" w:tooltip="Genesis 15:21 KJV verse detail" w:history="1">
        <w:r w:rsidRPr="00177743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>21</w:t>
        </w:r>
        <w:r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 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the Amorites, and the Canaanites, and the </w:t>
        </w:r>
        <w:proofErr w:type="spell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Girgashites</w:t>
        </w:r>
        <w:proofErr w:type="spellEnd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, and the </w:t>
        </w:r>
        <w:proofErr w:type="spellStart"/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Jebusites</w:t>
        </w:r>
        <w:proofErr w:type="spellEnd"/>
        <w:r w:rsidR="001D50A4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r w:rsidR="001D50A4" w:rsidRPr="001D50A4">
          <w:rPr>
            <w:sz w:val="28"/>
            <w:szCs w:val="28"/>
            <w:lang w:val="en-US"/>
          </w:rPr>
          <w:t>['</w:t>
        </w:r>
        <w:proofErr w:type="spellStart"/>
        <w:r w:rsidR="001D50A4" w:rsidRPr="001D50A4">
          <w:rPr>
            <w:spacing w:val="8"/>
            <w:sz w:val="28"/>
            <w:szCs w:val="28"/>
            <w:shd w:val="clear" w:color="auto" w:fill="FFFFFF"/>
            <w:lang w:val="en-US"/>
          </w:rPr>
          <w:t>ʤ</w:t>
        </w:r>
        <w:r w:rsidR="001D50A4" w:rsidRPr="001D50A4">
          <w:rPr>
            <w:sz w:val="28"/>
            <w:szCs w:val="28"/>
            <w:lang w:val="en-US"/>
          </w:rPr>
          <w:t>ebjusaits</w:t>
        </w:r>
        <w:proofErr w:type="spellEnd"/>
        <w:r w:rsidR="001D50A4" w:rsidRPr="001D50A4">
          <w:rPr>
            <w:sz w:val="28"/>
            <w:szCs w:val="28"/>
            <w:lang w:val="en-US"/>
          </w:rPr>
          <w:t>]</w:t>
        </w:r>
        <w:r w:rsidRPr="00177743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.</w:t>
        </w:r>
      </w:hyperlink>
    </w:p>
    <w:p w:rsidR="0046261D" w:rsidRPr="00177743" w:rsidRDefault="0046261D" w:rsidP="0017774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46261D" w:rsidRPr="00177743" w:rsidSect="0046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8250E"/>
    <w:rsid w:val="00144150"/>
    <w:rsid w:val="00177743"/>
    <w:rsid w:val="001D50A4"/>
    <w:rsid w:val="0046261D"/>
    <w:rsid w:val="0048250E"/>
    <w:rsid w:val="008A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77743"/>
    <w:rPr>
      <w:color w:val="0000FF"/>
      <w:u w:val="single"/>
    </w:rPr>
  </w:style>
  <w:style w:type="character" w:customStyle="1" w:styleId="versehover">
    <w:name w:val="versehover"/>
    <w:basedOn w:val="DefaultParagraphFont"/>
    <w:rsid w:val="00177743"/>
  </w:style>
  <w:style w:type="character" w:styleId="Emphasis">
    <w:name w:val="Emphasis"/>
    <w:basedOn w:val="DefaultParagraphFont"/>
    <w:uiPriority w:val="20"/>
    <w:qFormat/>
    <w:rsid w:val="001777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Genesis-15-1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ngjamesbibleonline.org/Genesis-15-16/" TargetMode="External"/><Relationship Id="rId12" Type="http://schemas.openxmlformats.org/officeDocument/2006/relationships/hyperlink" Target="https://www.kingjamesbibleonline.org/Genesis-15-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gjamesbibleonline.org/Genesis-15-15/" TargetMode="External"/><Relationship Id="rId11" Type="http://schemas.openxmlformats.org/officeDocument/2006/relationships/hyperlink" Target="https://www.kingjamesbibleonline.org/Genesis-15-20/" TargetMode="External"/><Relationship Id="rId5" Type="http://schemas.openxmlformats.org/officeDocument/2006/relationships/hyperlink" Target="https://www.kingjamesbibleonline.org/Genesis-15-14/" TargetMode="External"/><Relationship Id="rId10" Type="http://schemas.openxmlformats.org/officeDocument/2006/relationships/hyperlink" Target="https://www.kingjamesbibleonline.org/Genesis-15-19/" TargetMode="External"/><Relationship Id="rId4" Type="http://schemas.openxmlformats.org/officeDocument/2006/relationships/hyperlink" Target="https://www.kingjamesbibleonline.org/Genesis-15-13/" TargetMode="External"/><Relationship Id="rId9" Type="http://schemas.openxmlformats.org/officeDocument/2006/relationships/hyperlink" Target="https://www.kingjamesbibleonline.org/Genesis-15-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2023-04-08T08:56:00Z</dcterms:created>
  <dcterms:modified xsi:type="dcterms:W3CDTF">2023-04-08T12:14:00Z</dcterms:modified>
</cp:coreProperties>
</file>